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F" w:rsidRPr="00B154CF" w:rsidRDefault="0039114F" w:rsidP="00B154CF">
      <w:pPr>
        <w:pStyle w:val="6"/>
        <w:ind w:left="5387"/>
        <w:rPr>
          <w:rStyle w:val="a5"/>
          <w:bCs/>
          <w:color w:val="auto"/>
          <w:sz w:val="28"/>
          <w:szCs w:val="28"/>
          <w:lang w:val="ru-RU"/>
        </w:rPr>
      </w:pPr>
      <w:r w:rsidRPr="007E0403">
        <w:rPr>
          <w:rStyle w:val="a5"/>
          <w:bCs/>
          <w:color w:val="auto"/>
          <w:sz w:val="28"/>
          <w:szCs w:val="28"/>
        </w:rPr>
        <w:t>Приложение № </w:t>
      </w:r>
      <w:r w:rsidRPr="007E0403">
        <w:rPr>
          <w:rStyle w:val="a5"/>
          <w:bCs/>
          <w:color w:val="auto"/>
          <w:sz w:val="28"/>
          <w:szCs w:val="28"/>
          <w:lang w:val="ru-RU"/>
        </w:rPr>
        <w:t>2</w:t>
      </w:r>
      <w:r w:rsidRPr="007E0403">
        <w:rPr>
          <w:rStyle w:val="a5"/>
          <w:bCs/>
          <w:color w:val="auto"/>
          <w:sz w:val="28"/>
          <w:szCs w:val="28"/>
        </w:rPr>
        <w:t xml:space="preserve"> </w:t>
      </w:r>
      <w:r w:rsidRPr="007E0403">
        <w:rPr>
          <w:rStyle w:val="a5"/>
          <w:bCs/>
          <w:color w:val="auto"/>
          <w:sz w:val="28"/>
          <w:szCs w:val="28"/>
        </w:rPr>
        <w:br/>
        <w:t xml:space="preserve">к </w:t>
      </w:r>
      <w:r w:rsidRPr="007E0403">
        <w:rPr>
          <w:rStyle w:val="a5"/>
          <w:bCs/>
          <w:color w:val="auto"/>
          <w:sz w:val="28"/>
          <w:szCs w:val="28"/>
          <w:lang w:val="ru-RU"/>
        </w:rPr>
        <w:t xml:space="preserve">Методическим рекомендациям </w:t>
      </w:r>
      <w:r w:rsidRPr="007E0403">
        <w:rPr>
          <w:rStyle w:val="a5"/>
          <w:bCs/>
          <w:color w:val="auto"/>
          <w:sz w:val="28"/>
          <w:szCs w:val="28"/>
          <w:lang w:val="ru-RU"/>
        </w:rPr>
        <w:br/>
      </w:r>
      <w:r w:rsidRPr="007E0403">
        <w:rPr>
          <w:rStyle w:val="a5"/>
          <w:bCs/>
          <w:color w:val="auto"/>
          <w:sz w:val="28"/>
          <w:szCs w:val="28"/>
        </w:rPr>
        <w:t>(п.</w:t>
      </w:r>
      <w:r w:rsidRPr="007E0403">
        <w:rPr>
          <w:rStyle w:val="a5"/>
          <w:bCs/>
          <w:color w:val="auto"/>
          <w:sz w:val="28"/>
          <w:szCs w:val="28"/>
          <w:lang w:val="ru-RU"/>
        </w:rPr>
        <w:t xml:space="preserve"> 12) </w:t>
      </w:r>
      <w:r w:rsidRPr="007E0403">
        <w:rPr>
          <w:rStyle w:val="a5"/>
          <w:bCs/>
          <w:color w:val="auto"/>
          <w:sz w:val="28"/>
          <w:szCs w:val="28"/>
          <w:lang w:val="ru-RU"/>
        </w:rPr>
        <w:br/>
      </w:r>
      <w:bookmarkStart w:id="0" w:name="_GoBack"/>
      <w:bookmarkEnd w:id="0"/>
    </w:p>
    <w:p w:rsidR="0039114F" w:rsidRPr="007E0403" w:rsidRDefault="0039114F" w:rsidP="0039114F">
      <w:pPr>
        <w:spacing w:after="0" w:line="240" w:lineRule="auto"/>
        <w:ind w:left="6096" w:right="-2" w:hanging="11"/>
        <w:jc w:val="righ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114F" w:rsidRPr="007E0403" w:rsidRDefault="0039114F" w:rsidP="00391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03">
        <w:rPr>
          <w:rFonts w:ascii="Times New Roman" w:hAnsi="Times New Roman" w:cs="Times New Roman"/>
          <w:b/>
          <w:sz w:val="28"/>
          <w:szCs w:val="28"/>
        </w:rPr>
        <w:t>Министерство обороны Российской Федерации</w:t>
      </w:r>
    </w:p>
    <w:p w:rsidR="0039114F" w:rsidRPr="007E0403" w:rsidRDefault="0039114F" w:rsidP="003911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14F" w:rsidRPr="007E0403" w:rsidRDefault="0039114F" w:rsidP="0039114F">
      <w:pPr>
        <w:pStyle w:val="a3"/>
        <w:jc w:val="center"/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Н А </w:t>
      </w:r>
      <w:proofErr w:type="gramStart"/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t xml:space="preserve"> Р А В Л Е Н И Е </w:t>
      </w:r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для поступления в военный учебный центр при федеральной </w:t>
      </w:r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государственной образовательной организации высшего образования </w:t>
      </w:r>
      <w:r w:rsidRPr="007E0403">
        <w:rPr>
          <w:rStyle w:val="a5"/>
          <w:rFonts w:ascii="Times New Roman" w:hAnsi="Times New Roman" w:cs="Times New Roman"/>
          <w:bCs w:val="0"/>
          <w:color w:val="auto"/>
          <w:sz w:val="28"/>
          <w:szCs w:val="28"/>
        </w:rPr>
        <w:br/>
        <w:t>в 20___ году</w:t>
      </w:r>
    </w:p>
    <w:p w:rsidR="0039114F" w:rsidRPr="007E0403" w:rsidRDefault="0039114F" w:rsidP="0039114F">
      <w:pPr>
        <w:spacing w:after="0" w:line="240" w:lineRule="auto"/>
        <w:rPr>
          <w:rFonts w:ascii="Times New Roman" w:hAnsi="Times New Roman"/>
          <w:szCs w:val="28"/>
        </w:rPr>
      </w:pPr>
    </w:p>
    <w:p w:rsidR="0039114F" w:rsidRPr="007E0403" w:rsidRDefault="0039114F" w:rsidP="003911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>от _______________ 20___ г. № _______</w:t>
      </w:r>
    </w:p>
    <w:p w:rsidR="0039114F" w:rsidRPr="007E0403" w:rsidRDefault="0039114F" w:rsidP="0039114F">
      <w:pPr>
        <w:spacing w:after="0" w:line="240" w:lineRule="auto"/>
        <w:rPr>
          <w:rFonts w:ascii="Times New Roman" w:hAnsi="Times New Roman"/>
          <w:szCs w:val="28"/>
        </w:rPr>
      </w:pPr>
    </w:p>
    <w:p w:rsidR="0039114F" w:rsidRPr="007E0403" w:rsidRDefault="0039114F" w:rsidP="0039114F">
      <w:pPr>
        <w:pStyle w:val="a3"/>
        <w:tabs>
          <w:tab w:val="right" w:pos="93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9114F" w:rsidRPr="007E0403" w:rsidRDefault="0039114F" w:rsidP="0039114F">
      <w:pPr>
        <w:pStyle w:val="a3"/>
        <w:ind w:firstLine="2127"/>
        <w:jc w:val="center"/>
        <w:rPr>
          <w:rFonts w:ascii="Times New Roman" w:hAnsi="Times New Roman" w:cs="Times New Roman"/>
          <w:sz w:val="22"/>
        </w:rPr>
      </w:pPr>
      <w:proofErr w:type="gramStart"/>
      <w:r w:rsidRPr="007E0403">
        <w:rPr>
          <w:rFonts w:ascii="Times New Roman" w:hAnsi="Times New Roman" w:cs="Times New Roman"/>
          <w:sz w:val="22"/>
        </w:rPr>
        <w:t>(фамилия, имя, отчество (при наличии)</w:t>
      </w:r>
      <w:proofErr w:type="gramEnd"/>
    </w:p>
    <w:p w:rsidR="0039114F" w:rsidRPr="007E0403" w:rsidRDefault="0039114F" w:rsidP="00391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>окончивший (оканчивающий) «____» ______________ 20___ г.</w:t>
      </w:r>
    </w:p>
    <w:p w:rsidR="0039114F" w:rsidRPr="007E0403" w:rsidRDefault="0039114F" w:rsidP="0039114F">
      <w:pPr>
        <w:tabs>
          <w:tab w:val="right" w:pos="9356"/>
        </w:tabs>
        <w:spacing w:before="120" w:after="0" w:line="240" w:lineRule="auto"/>
        <w:rPr>
          <w:rFonts w:ascii="Times New Roman" w:hAnsi="Times New Roman"/>
          <w:b/>
          <w:bCs/>
          <w:u w:val="single"/>
        </w:rPr>
      </w:pPr>
      <w:r w:rsidRPr="007E0403">
        <w:rPr>
          <w:rFonts w:ascii="Times New Roman" w:hAnsi="Times New Roman"/>
          <w:u w:val="single"/>
        </w:rPr>
        <w:tab/>
      </w:r>
    </w:p>
    <w:p w:rsidR="0039114F" w:rsidRPr="007E0403" w:rsidRDefault="0039114F" w:rsidP="0039114F">
      <w:pPr>
        <w:pStyle w:val="a3"/>
        <w:spacing w:after="120"/>
        <w:jc w:val="center"/>
        <w:rPr>
          <w:rFonts w:ascii="Times New Roman" w:hAnsi="Times New Roman" w:cs="Times New Roman"/>
        </w:rPr>
      </w:pPr>
      <w:r w:rsidRPr="007E0403">
        <w:rPr>
          <w:rFonts w:ascii="Times New Roman" w:hAnsi="Times New Roman" w:cs="Times New Roman"/>
        </w:rPr>
        <w:t>(наименование образовательной организации, в которой гражданин получил среднее общее образование)</w:t>
      </w:r>
    </w:p>
    <w:p w:rsidR="008D353F" w:rsidRDefault="0039114F" w:rsidP="008D353F">
      <w:pPr>
        <w:pStyle w:val="a6"/>
        <w:tabs>
          <w:tab w:val="left" w:pos="3402"/>
          <w:tab w:val="left" w:pos="9356"/>
        </w:tabs>
        <w:ind w:right="-6"/>
      </w:pPr>
      <w:r w:rsidRPr="007E0403">
        <w:rPr>
          <w:szCs w:val="28"/>
        </w:rPr>
        <w:t xml:space="preserve">в соответствии с расчетом потребности в гражданах, привлекаемых к военной подготовке в военных учебных центрах, на 20___г., направляется для поступления в </w:t>
      </w:r>
      <w:r w:rsidR="008D353F">
        <w:rPr>
          <w:u w:val="single"/>
        </w:rPr>
        <w:tab/>
      </w:r>
      <w:proofErr w:type="gramStart"/>
      <w:r w:rsidR="008D353F">
        <w:rPr>
          <w:u w:val="single"/>
        </w:rPr>
        <w:t>Санкт-Петербургский</w:t>
      </w:r>
      <w:proofErr w:type="gramEnd"/>
      <w:r w:rsidR="008D353F">
        <w:rPr>
          <w:u w:val="single"/>
        </w:rPr>
        <w:t xml:space="preserve"> государственный</w:t>
      </w:r>
      <w:r w:rsidR="008D353F">
        <w:rPr>
          <w:u w:val="single"/>
        </w:rPr>
        <w:tab/>
      </w:r>
    </w:p>
    <w:p w:rsidR="008D353F" w:rsidRPr="003512F2" w:rsidRDefault="008D353F" w:rsidP="008D353F">
      <w:pPr>
        <w:pStyle w:val="a6"/>
        <w:ind w:left="5375" w:firstLine="289"/>
        <w:rPr>
          <w:sz w:val="18"/>
          <w:szCs w:val="18"/>
        </w:rPr>
      </w:pPr>
      <w:proofErr w:type="gramStart"/>
      <w:r w:rsidRPr="003512F2">
        <w:rPr>
          <w:sz w:val="18"/>
          <w:szCs w:val="18"/>
        </w:rPr>
        <w:t xml:space="preserve">(полное  наименование </w:t>
      </w:r>
      <w:proofErr w:type="gramEnd"/>
    </w:p>
    <w:p w:rsidR="008D353F" w:rsidRDefault="008D353F" w:rsidP="008D353F">
      <w:pPr>
        <w:pStyle w:val="a6"/>
        <w:tabs>
          <w:tab w:val="left" w:pos="993"/>
          <w:tab w:val="left" w:pos="9356"/>
        </w:tabs>
      </w:pPr>
      <w:r>
        <w:rPr>
          <w:u w:val="single"/>
        </w:rPr>
        <w:tab/>
        <w:t>университет телекоммуникаций им. проф. М.А. Бонч-Бруевича</w:t>
      </w:r>
      <w:r>
        <w:rPr>
          <w:u w:val="single"/>
        </w:rPr>
        <w:tab/>
      </w:r>
    </w:p>
    <w:p w:rsidR="008D353F" w:rsidRPr="00F1356A" w:rsidRDefault="008D353F" w:rsidP="008D353F">
      <w:pPr>
        <w:pStyle w:val="a6"/>
        <w:ind w:right="-6"/>
        <w:jc w:val="center"/>
        <w:rPr>
          <w:sz w:val="18"/>
          <w:szCs w:val="18"/>
        </w:rPr>
      </w:pPr>
      <w:r w:rsidRPr="00F1356A">
        <w:rPr>
          <w:sz w:val="18"/>
          <w:szCs w:val="18"/>
        </w:rPr>
        <w:t>образовательного учреждения)</w:t>
      </w:r>
    </w:p>
    <w:p w:rsidR="0039114F" w:rsidRPr="007E0403" w:rsidRDefault="0039114F" w:rsidP="008D353F">
      <w:pPr>
        <w:pStyle w:val="a3"/>
        <w:tabs>
          <w:tab w:val="right" w:pos="9353"/>
        </w:tabs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по специальности, направлению подготовки высшего образования </w:t>
      </w: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353F" w:rsidRDefault="0039114F" w:rsidP="008D353F">
      <w:pPr>
        <w:pStyle w:val="a3"/>
        <w:tabs>
          <w:tab w:val="left" w:pos="1134"/>
          <w:tab w:val="right" w:pos="9356"/>
        </w:tabs>
        <w:rPr>
          <w:rFonts w:ascii="Times New Roman" w:hAnsi="Times New Roman" w:cs="Times New Roman"/>
          <w:snapToGrid w:val="0"/>
          <w:sz w:val="28"/>
          <w:u w:val="single"/>
        </w:rPr>
      </w:pP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  <w:r w:rsidR="008D353F" w:rsidRPr="008D353F">
        <w:rPr>
          <w:rFonts w:ascii="Times New Roman" w:hAnsi="Times New Roman" w:cs="Times New Roman"/>
          <w:snapToGrid w:val="0"/>
          <w:sz w:val="28"/>
          <w:u w:val="single"/>
        </w:rPr>
        <w:t>11.05.04 – «Инфокоммуникационные технологии</w:t>
      </w:r>
      <w:r w:rsidR="008D353F">
        <w:rPr>
          <w:rFonts w:ascii="Times New Roman" w:hAnsi="Times New Roman" w:cs="Times New Roman"/>
          <w:snapToGrid w:val="0"/>
          <w:sz w:val="28"/>
          <w:u w:val="single"/>
        </w:rPr>
        <w:t xml:space="preserve"> </w:t>
      </w:r>
      <w:r w:rsidR="008D353F">
        <w:rPr>
          <w:rFonts w:ascii="Times New Roman" w:hAnsi="Times New Roman" w:cs="Times New Roman"/>
          <w:snapToGrid w:val="0"/>
          <w:sz w:val="28"/>
          <w:u w:val="single"/>
        </w:rPr>
        <w:tab/>
      </w:r>
    </w:p>
    <w:p w:rsidR="008D353F" w:rsidRPr="008D353F" w:rsidRDefault="008D353F" w:rsidP="008D353F">
      <w:pPr>
        <w:spacing w:after="0"/>
        <w:jc w:val="center"/>
      </w:pPr>
      <w:proofErr w:type="gramStart"/>
      <w:r w:rsidRPr="007E0403">
        <w:rPr>
          <w:rFonts w:ascii="Times New Roman" w:hAnsi="Times New Roman"/>
        </w:rPr>
        <w:t>(наименование специальности,</w:t>
      </w:r>
      <w:proofErr w:type="gramEnd"/>
    </w:p>
    <w:p w:rsidR="0039114F" w:rsidRPr="008D353F" w:rsidRDefault="008D353F" w:rsidP="008D353F">
      <w:pPr>
        <w:pStyle w:val="a3"/>
        <w:tabs>
          <w:tab w:val="left" w:pos="2268"/>
          <w:tab w:val="right" w:pos="9356"/>
        </w:tabs>
        <w:rPr>
          <w:rFonts w:ascii="Times New Roman" w:hAnsi="Times New Roman" w:cs="Times New Roman"/>
          <w:snapToGrid w:val="0"/>
          <w:sz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u w:val="single"/>
        </w:rPr>
        <w:tab/>
      </w:r>
      <w:r w:rsidRPr="008D353F">
        <w:rPr>
          <w:rFonts w:ascii="Times New Roman" w:hAnsi="Times New Roman" w:cs="Times New Roman"/>
          <w:snapToGrid w:val="0"/>
          <w:sz w:val="28"/>
          <w:u w:val="single"/>
        </w:rPr>
        <w:t>и системы специальной связи»</w:t>
      </w:r>
      <w:r w:rsidRPr="008D353F">
        <w:rPr>
          <w:rFonts w:ascii="Times New Roman" w:hAnsi="Times New Roman" w:cs="Times New Roman"/>
          <w:snapToGrid w:val="0"/>
          <w:sz w:val="28"/>
          <w:u w:val="single"/>
        </w:rPr>
        <w:tab/>
      </w:r>
    </w:p>
    <w:p w:rsidR="0039114F" w:rsidRPr="007E0403" w:rsidRDefault="0039114F" w:rsidP="0039114F">
      <w:pPr>
        <w:pStyle w:val="a3"/>
        <w:spacing w:after="120"/>
        <w:jc w:val="center"/>
        <w:rPr>
          <w:rFonts w:ascii="Times New Roman" w:hAnsi="Times New Roman" w:cs="Times New Roman"/>
          <w:sz w:val="22"/>
        </w:rPr>
      </w:pPr>
      <w:r w:rsidRPr="007E0403">
        <w:rPr>
          <w:rFonts w:ascii="Times New Roman" w:hAnsi="Times New Roman" w:cs="Times New Roman"/>
          <w:sz w:val="22"/>
        </w:rPr>
        <w:t>направления подготовки высшего образования)</w:t>
      </w:r>
    </w:p>
    <w:p w:rsidR="0039114F" w:rsidRPr="007E0403" w:rsidRDefault="0039114F" w:rsidP="00391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>и в военный учебный центр при этой образовательной организации.</w:t>
      </w:r>
    </w:p>
    <w:p w:rsidR="0039114F" w:rsidRPr="007E0403" w:rsidRDefault="0039114F" w:rsidP="0039114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7E04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7E0403">
        <w:rPr>
          <w:rFonts w:ascii="Times New Roman" w:hAnsi="Times New Roman" w:cs="Times New Roman"/>
          <w:sz w:val="28"/>
          <w:szCs w:val="28"/>
        </w:rPr>
        <w:t xml:space="preserve"> о военных учебных центрах при федеральных государственных образовательных организациях высшего образования, утвержденным </w:t>
      </w:r>
      <w:hyperlink r:id="rId6" w:history="1">
        <w:r w:rsidRPr="007E04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E04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3 июля 2019 г. № 848 «Об утверждении Положения о военных учебных центрах при федеральных государственных образовательных организациях высшего образования и признании утратившими силу некоторых актов Правительства Российской Федерации», гражданин ознакомлен.</w:t>
      </w:r>
    </w:p>
    <w:p w:rsidR="0039114F" w:rsidRPr="007E0403" w:rsidRDefault="0039114F" w:rsidP="0039114F">
      <w:pPr>
        <w:spacing w:after="0" w:line="240" w:lineRule="auto"/>
        <w:rPr>
          <w:rFonts w:ascii="Times New Roman" w:hAnsi="Times New Roman"/>
          <w:sz w:val="24"/>
        </w:rPr>
      </w:pPr>
    </w:p>
    <w:p w:rsidR="0039114F" w:rsidRPr="007E0403" w:rsidRDefault="0039114F" w:rsidP="0039114F">
      <w:pPr>
        <w:pStyle w:val="a3"/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7E0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9114F" w:rsidRPr="007E0403" w:rsidRDefault="0039114F" w:rsidP="0039114F">
      <w:pPr>
        <w:pStyle w:val="a3"/>
        <w:spacing w:after="120"/>
        <w:ind w:firstLine="1418"/>
        <w:jc w:val="center"/>
        <w:rPr>
          <w:rFonts w:ascii="Times New Roman" w:hAnsi="Times New Roman" w:cs="Times New Roman"/>
          <w:sz w:val="22"/>
        </w:rPr>
      </w:pPr>
      <w:proofErr w:type="gramStart"/>
      <w:r w:rsidRPr="007E0403">
        <w:rPr>
          <w:rFonts w:ascii="Times New Roman" w:hAnsi="Times New Roman" w:cs="Times New Roman"/>
          <w:sz w:val="22"/>
        </w:rPr>
        <w:t>(подпись)                      (фамилия, имя, отчество (при наличии)</w:t>
      </w:r>
      <w:proofErr w:type="gramEnd"/>
    </w:p>
    <w:p w:rsidR="0039114F" w:rsidRPr="007E0403" w:rsidRDefault="0039114F" w:rsidP="00391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403">
        <w:rPr>
          <w:rFonts w:ascii="Times New Roman" w:hAnsi="Times New Roman" w:cs="Times New Roman"/>
          <w:sz w:val="28"/>
          <w:szCs w:val="28"/>
        </w:rPr>
        <w:t>Военный комиссар</w:t>
      </w:r>
    </w:p>
    <w:p w:rsidR="0039114F" w:rsidRPr="007E0403" w:rsidRDefault="0039114F" w:rsidP="0039114F">
      <w:pPr>
        <w:pStyle w:val="a3"/>
        <w:tabs>
          <w:tab w:val="righ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7E040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9114F" w:rsidRPr="007E0403" w:rsidRDefault="0039114F" w:rsidP="0039114F">
      <w:pPr>
        <w:pStyle w:val="a3"/>
        <w:spacing w:after="120"/>
        <w:jc w:val="center"/>
        <w:rPr>
          <w:rFonts w:ascii="Times New Roman" w:hAnsi="Times New Roman" w:cs="Times New Roman"/>
          <w:sz w:val="22"/>
        </w:rPr>
      </w:pPr>
      <w:r w:rsidRPr="007E0403">
        <w:rPr>
          <w:rFonts w:ascii="Times New Roman" w:hAnsi="Times New Roman" w:cs="Times New Roman"/>
          <w:sz w:val="22"/>
        </w:rPr>
        <w:t>(воинское звание)         (подпись)          (инициал имени, фамилия)</w:t>
      </w:r>
    </w:p>
    <w:p w:rsidR="0039114F" w:rsidRPr="007E0403" w:rsidRDefault="0039114F" w:rsidP="0039114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90497" w:rsidRPr="0039114F" w:rsidRDefault="0039114F" w:rsidP="003911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М.П</w:t>
      </w:r>
      <w:r w:rsidRPr="007E0403">
        <w:t xml:space="preserve"> </w:t>
      </w:r>
    </w:p>
    <w:sectPr w:rsidR="00D90497" w:rsidRPr="0039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6F"/>
    <w:rsid w:val="0039114F"/>
    <w:rsid w:val="003C096F"/>
    <w:rsid w:val="005A294B"/>
    <w:rsid w:val="006C3D3D"/>
    <w:rsid w:val="008D353F"/>
    <w:rsid w:val="00B154CF"/>
    <w:rsid w:val="00D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4F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9114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114F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uiPriority w:val="99"/>
    <w:rsid w:val="00391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39114F"/>
    <w:rPr>
      <w:color w:val="008000"/>
    </w:rPr>
  </w:style>
  <w:style w:type="character" w:customStyle="1" w:styleId="a5">
    <w:name w:val="Цветовое выделение"/>
    <w:uiPriority w:val="99"/>
    <w:rsid w:val="0039114F"/>
    <w:rPr>
      <w:b/>
      <w:bCs/>
      <w:color w:val="000080"/>
    </w:rPr>
  </w:style>
  <w:style w:type="paragraph" w:customStyle="1" w:styleId="21">
    <w:name w:val="Основной текст 21"/>
    <w:basedOn w:val="a"/>
    <w:rsid w:val="0039114F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39114F"/>
    <w:pPr>
      <w:suppressAutoHyphens/>
      <w:spacing w:after="0" w:line="240" w:lineRule="auto"/>
      <w:jc w:val="center"/>
    </w:pPr>
    <w:rPr>
      <w:rFonts w:ascii="Arial" w:hAnsi="Arial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39114F"/>
    <w:pPr>
      <w:suppressAutoHyphens/>
      <w:spacing w:after="0" w:line="240" w:lineRule="atLeast"/>
      <w:ind w:right="226"/>
    </w:pPr>
    <w:rPr>
      <w:rFonts w:ascii="Times New Roman" w:hAnsi="Times New Roman"/>
      <w:sz w:val="28"/>
      <w:szCs w:val="20"/>
      <w:lang w:eastAsia="ar-SA"/>
    </w:rPr>
  </w:style>
  <w:style w:type="paragraph" w:customStyle="1" w:styleId="Standard">
    <w:name w:val="Standard"/>
    <w:rsid w:val="003911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8">
    <w:name w:val="Font Style18"/>
    <w:uiPriority w:val="99"/>
    <w:rsid w:val="0039114F"/>
    <w:rPr>
      <w:rFonts w:ascii="Times New Roman" w:hAnsi="Times New Roman"/>
      <w:sz w:val="30"/>
    </w:rPr>
  </w:style>
  <w:style w:type="paragraph" w:styleId="a6">
    <w:name w:val="Body Text"/>
    <w:basedOn w:val="a"/>
    <w:link w:val="a7"/>
    <w:rsid w:val="008D353F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D35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4F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9114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114F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uiPriority w:val="99"/>
    <w:rsid w:val="00391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39114F"/>
    <w:rPr>
      <w:color w:val="008000"/>
    </w:rPr>
  </w:style>
  <w:style w:type="character" w:customStyle="1" w:styleId="a5">
    <w:name w:val="Цветовое выделение"/>
    <w:uiPriority w:val="99"/>
    <w:rsid w:val="0039114F"/>
    <w:rPr>
      <w:b/>
      <w:bCs/>
      <w:color w:val="000080"/>
    </w:rPr>
  </w:style>
  <w:style w:type="paragraph" w:customStyle="1" w:styleId="21">
    <w:name w:val="Основной текст 21"/>
    <w:basedOn w:val="a"/>
    <w:rsid w:val="0039114F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39114F"/>
    <w:pPr>
      <w:suppressAutoHyphens/>
      <w:spacing w:after="0" w:line="240" w:lineRule="auto"/>
      <w:jc w:val="center"/>
    </w:pPr>
    <w:rPr>
      <w:rFonts w:ascii="Arial" w:hAnsi="Arial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39114F"/>
    <w:pPr>
      <w:suppressAutoHyphens/>
      <w:spacing w:after="0" w:line="240" w:lineRule="atLeast"/>
      <w:ind w:right="226"/>
    </w:pPr>
    <w:rPr>
      <w:rFonts w:ascii="Times New Roman" w:hAnsi="Times New Roman"/>
      <w:sz w:val="28"/>
      <w:szCs w:val="20"/>
      <w:lang w:eastAsia="ar-SA"/>
    </w:rPr>
  </w:style>
  <w:style w:type="paragraph" w:customStyle="1" w:styleId="Standard">
    <w:name w:val="Standard"/>
    <w:rsid w:val="0039114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8">
    <w:name w:val="Font Style18"/>
    <w:uiPriority w:val="99"/>
    <w:rsid w:val="0039114F"/>
    <w:rPr>
      <w:rFonts w:ascii="Times New Roman" w:hAnsi="Times New Roman"/>
      <w:sz w:val="30"/>
    </w:rPr>
  </w:style>
  <w:style w:type="paragraph" w:styleId="a6">
    <w:name w:val="Body Text"/>
    <w:basedOn w:val="a"/>
    <w:link w:val="a7"/>
    <w:rsid w:val="008D353F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D35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2903.0" TargetMode="External"/><Relationship Id="rId5" Type="http://schemas.openxmlformats.org/officeDocument/2006/relationships/hyperlink" Target="garantF1://92903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2020-06-19T09:28:00Z</dcterms:created>
  <dcterms:modified xsi:type="dcterms:W3CDTF">2020-06-19T09:51:00Z</dcterms:modified>
</cp:coreProperties>
</file>